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B1C" w:rsidRPr="001E7B1C" w:rsidRDefault="001E7B1C" w:rsidP="001E7B1C">
      <w:pPr>
        <w:ind w:firstLine="709"/>
        <w:rPr>
          <w:rFonts w:ascii="Verdana" w:hAnsi="Verdana"/>
          <w:b/>
        </w:rPr>
      </w:pPr>
      <w:r w:rsidRPr="001E7B1C">
        <w:rPr>
          <w:rFonts w:ascii="Verdana" w:hAnsi="Verdana"/>
          <w:b/>
        </w:rPr>
        <w:t>Алла КАРГИНА</w:t>
      </w:r>
      <w:r w:rsidR="0007603F">
        <w:rPr>
          <w:rFonts w:ascii="Verdana" w:hAnsi="Verdana"/>
          <w:b/>
        </w:rPr>
        <w:t>,</w:t>
      </w:r>
      <w:r w:rsidRPr="001E7B1C">
        <w:rPr>
          <w:rFonts w:ascii="Verdana" w:hAnsi="Verdana"/>
          <w:b/>
        </w:rPr>
        <w:t xml:space="preserve"> </w:t>
      </w:r>
    </w:p>
    <w:p w:rsidR="001E7B1C" w:rsidRPr="001E7B1C" w:rsidRDefault="001E7B1C" w:rsidP="001E7B1C">
      <w:pPr>
        <w:ind w:firstLine="709"/>
        <w:rPr>
          <w:rFonts w:ascii="Verdana" w:hAnsi="Verdana"/>
        </w:rPr>
      </w:pPr>
      <w:r w:rsidRPr="001E7B1C">
        <w:rPr>
          <w:rFonts w:ascii="Verdana" w:hAnsi="Verdana"/>
        </w:rPr>
        <w:t xml:space="preserve">педагог-психолог, </w:t>
      </w:r>
    </w:p>
    <w:p w:rsidR="001E7B1C" w:rsidRPr="001E7B1C" w:rsidRDefault="001E7B1C" w:rsidP="001E7B1C">
      <w:pPr>
        <w:ind w:firstLine="709"/>
        <w:rPr>
          <w:rFonts w:ascii="Verdana" w:hAnsi="Verdana"/>
        </w:rPr>
      </w:pPr>
      <w:r w:rsidRPr="001E7B1C">
        <w:rPr>
          <w:rFonts w:ascii="Verdana" w:hAnsi="Verdana"/>
        </w:rPr>
        <w:t>МБОУ Гимназия № 5,</w:t>
      </w:r>
    </w:p>
    <w:p w:rsidR="001E7B1C" w:rsidRPr="001E7B1C" w:rsidRDefault="001E7B1C" w:rsidP="001E7B1C">
      <w:pPr>
        <w:ind w:firstLine="709"/>
        <w:rPr>
          <w:rFonts w:ascii="Verdana" w:hAnsi="Verdana"/>
          <w:b/>
        </w:rPr>
      </w:pPr>
      <w:r w:rsidRPr="001E7B1C">
        <w:rPr>
          <w:rFonts w:ascii="Verdana" w:hAnsi="Verdana"/>
        </w:rPr>
        <w:t>г. Оренбург</w:t>
      </w:r>
    </w:p>
    <w:p w:rsidR="001E7B1C" w:rsidRPr="001E7B1C" w:rsidRDefault="001E7B1C" w:rsidP="001E7B1C">
      <w:pPr>
        <w:ind w:firstLine="709"/>
        <w:jc w:val="center"/>
        <w:rPr>
          <w:rFonts w:ascii="Verdana" w:hAnsi="Verdana"/>
          <w:b/>
        </w:rPr>
      </w:pPr>
    </w:p>
    <w:p w:rsidR="001E7B1C" w:rsidRPr="00176419" w:rsidRDefault="001E7B1C" w:rsidP="001E7B1C">
      <w:pPr>
        <w:ind w:firstLine="709"/>
        <w:jc w:val="center"/>
        <w:rPr>
          <w:rFonts w:ascii="Verdana" w:hAnsi="Verdana"/>
          <w:b/>
          <w:sz w:val="32"/>
          <w:szCs w:val="32"/>
        </w:rPr>
      </w:pPr>
      <w:r w:rsidRPr="00176419">
        <w:rPr>
          <w:rFonts w:ascii="Verdana" w:hAnsi="Verdana"/>
          <w:b/>
          <w:sz w:val="32"/>
          <w:szCs w:val="32"/>
        </w:rPr>
        <w:t>Дочки-сыночки-матери</w:t>
      </w:r>
    </w:p>
    <w:p w:rsidR="001E7B1C" w:rsidRPr="001E7B1C" w:rsidRDefault="001E7B1C" w:rsidP="001E7B1C">
      <w:pPr>
        <w:ind w:firstLine="709"/>
        <w:jc w:val="center"/>
        <w:rPr>
          <w:rFonts w:ascii="Verdana" w:hAnsi="Verdana"/>
          <w:b/>
        </w:rPr>
      </w:pPr>
      <w:r w:rsidRPr="001E7B1C">
        <w:rPr>
          <w:rFonts w:ascii="Verdana" w:hAnsi="Verdana"/>
          <w:b/>
        </w:rPr>
        <w:t>Тренинг детско-родительских отношений</w:t>
      </w:r>
    </w:p>
    <w:p w:rsidR="001E7B1C" w:rsidRPr="00986B04" w:rsidRDefault="001E7B1C" w:rsidP="006C6487">
      <w:pPr>
        <w:jc w:val="both"/>
        <w:rPr>
          <w:rFonts w:ascii="Verdana" w:hAnsi="Verdana"/>
        </w:rPr>
      </w:pPr>
    </w:p>
    <w:p w:rsidR="006C6487" w:rsidRPr="001E7B1C" w:rsidRDefault="001E7B1C" w:rsidP="001E7B1C">
      <w:pPr>
        <w:jc w:val="center"/>
        <w:rPr>
          <w:rFonts w:ascii="Verdana" w:hAnsi="Verdana"/>
          <w:b/>
        </w:rPr>
      </w:pPr>
      <w:r w:rsidRPr="001E7B1C">
        <w:rPr>
          <w:rFonts w:ascii="Verdana" w:hAnsi="Verdana"/>
          <w:b/>
        </w:rPr>
        <w:t>ПРАВИЛА ДЛЯ ТРЕНИНГА</w:t>
      </w:r>
      <w:bookmarkStart w:id="0" w:name="_GoBack"/>
      <w:bookmarkEnd w:id="0"/>
    </w:p>
    <w:p w:rsidR="006C6487" w:rsidRPr="001E7B1C" w:rsidRDefault="006C6487" w:rsidP="006C6487">
      <w:pPr>
        <w:jc w:val="both"/>
        <w:rPr>
          <w:rFonts w:ascii="Verdana" w:hAnsi="Verdana"/>
        </w:rPr>
      </w:pPr>
    </w:p>
    <w:p w:rsidR="00123327" w:rsidRDefault="00123327" w:rsidP="00123327">
      <w:pPr>
        <w:ind w:left="709"/>
        <w:jc w:val="both"/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 xml:space="preserve">1. </w:t>
      </w:r>
      <w:r w:rsidR="006C6487" w:rsidRPr="001E7B1C">
        <w:rPr>
          <w:rFonts w:ascii="Verdana" w:hAnsi="Verdana"/>
          <w:b/>
          <w:i/>
        </w:rPr>
        <w:t>Единая форма обращения друг к другу на «ты»</w:t>
      </w:r>
    </w:p>
    <w:p w:rsidR="006C6487" w:rsidRPr="001E7B1C" w:rsidRDefault="006C6487" w:rsidP="00123327">
      <w:pPr>
        <w:ind w:left="709"/>
        <w:jc w:val="both"/>
        <w:rPr>
          <w:rFonts w:ascii="Verdana" w:hAnsi="Verdana"/>
        </w:rPr>
      </w:pPr>
      <w:r w:rsidRPr="001E7B1C">
        <w:rPr>
          <w:rFonts w:ascii="Verdana" w:hAnsi="Verdana"/>
          <w:b/>
          <w:i/>
        </w:rPr>
        <w:t>(по имени)</w:t>
      </w:r>
      <w:r w:rsidRPr="001E7B1C">
        <w:rPr>
          <w:rFonts w:ascii="Verdana" w:hAnsi="Verdana"/>
        </w:rPr>
        <w:t xml:space="preserve"> </w:t>
      </w:r>
    </w:p>
    <w:p w:rsidR="006C6487" w:rsidRPr="001E7B1C" w:rsidRDefault="006C6487" w:rsidP="006C6487">
      <w:pPr>
        <w:jc w:val="both"/>
        <w:rPr>
          <w:rFonts w:ascii="Verdana" w:hAnsi="Verdana"/>
        </w:rPr>
      </w:pPr>
      <w:r w:rsidRPr="001E7B1C">
        <w:rPr>
          <w:rFonts w:ascii="Verdana" w:hAnsi="Verdana"/>
        </w:rPr>
        <w:t xml:space="preserve">Для создания климата доверия в группе, предложить обращаться друг к другу на «ты», включая тренера. Это психологически уравнивает всех, в том числе и ведущего, независимо от возраста, социального положения, жизненного опыта и способствует раскрепощению участников тренинга. </w:t>
      </w:r>
    </w:p>
    <w:p w:rsidR="006C6487" w:rsidRPr="001E7B1C" w:rsidRDefault="006C6487" w:rsidP="006C6487">
      <w:pPr>
        <w:ind w:left="709"/>
        <w:jc w:val="both"/>
        <w:rPr>
          <w:rFonts w:ascii="Verdana" w:hAnsi="Verdana"/>
        </w:rPr>
      </w:pPr>
    </w:p>
    <w:p w:rsidR="006C6487" w:rsidRPr="001E7B1C" w:rsidRDefault="00123327" w:rsidP="00123327">
      <w:pPr>
        <w:ind w:left="709"/>
        <w:jc w:val="both"/>
        <w:rPr>
          <w:rFonts w:ascii="Verdana" w:hAnsi="Verdana"/>
        </w:rPr>
      </w:pPr>
      <w:r>
        <w:rPr>
          <w:rFonts w:ascii="Verdana" w:hAnsi="Verdana"/>
          <w:b/>
          <w:i/>
        </w:rPr>
        <w:t xml:space="preserve">2. </w:t>
      </w:r>
      <w:r w:rsidR="006C6487" w:rsidRPr="001E7B1C">
        <w:rPr>
          <w:rFonts w:ascii="Verdana" w:hAnsi="Verdana"/>
          <w:b/>
          <w:i/>
        </w:rPr>
        <w:t>Общение по принципу «здесь и сейчас»</w:t>
      </w:r>
      <w:r w:rsidR="006C6487" w:rsidRPr="001E7B1C">
        <w:rPr>
          <w:rFonts w:ascii="Verdana" w:hAnsi="Verdana"/>
        </w:rPr>
        <w:t xml:space="preserve"> </w:t>
      </w:r>
    </w:p>
    <w:p w:rsidR="006C6487" w:rsidRPr="001E7B1C" w:rsidRDefault="006C6487" w:rsidP="006C6487">
      <w:pPr>
        <w:jc w:val="both"/>
        <w:rPr>
          <w:rFonts w:ascii="Verdana" w:hAnsi="Verdana"/>
        </w:rPr>
      </w:pPr>
      <w:r w:rsidRPr="001E7B1C">
        <w:rPr>
          <w:rFonts w:ascii="Verdana" w:hAnsi="Verdana"/>
        </w:rPr>
        <w:t xml:space="preserve">Во время тренинга все говорят только о том, что волнует их именно сейчас, и обсуждают то, что происходит с </w:t>
      </w:r>
      <w:r w:rsidR="001E7B1C">
        <w:rPr>
          <w:rFonts w:ascii="Verdana" w:hAnsi="Verdana"/>
        </w:rPr>
        <w:t>участниками</w:t>
      </w:r>
      <w:r w:rsidRPr="001E7B1C">
        <w:rPr>
          <w:rFonts w:ascii="Verdana" w:hAnsi="Verdana"/>
        </w:rPr>
        <w:t xml:space="preserve"> в группе.</w:t>
      </w:r>
    </w:p>
    <w:p w:rsidR="006C6487" w:rsidRPr="001E7B1C" w:rsidRDefault="006C6487" w:rsidP="006C6487">
      <w:pPr>
        <w:ind w:left="709"/>
        <w:jc w:val="both"/>
        <w:rPr>
          <w:rFonts w:ascii="Verdana" w:hAnsi="Verdana"/>
        </w:rPr>
      </w:pPr>
    </w:p>
    <w:p w:rsidR="006C6487" w:rsidRPr="001E7B1C" w:rsidRDefault="00123327" w:rsidP="00123327">
      <w:pPr>
        <w:ind w:left="709"/>
        <w:jc w:val="both"/>
        <w:rPr>
          <w:rFonts w:ascii="Verdana" w:hAnsi="Verdana"/>
        </w:rPr>
      </w:pPr>
      <w:r>
        <w:rPr>
          <w:rFonts w:ascii="Verdana" w:hAnsi="Verdana"/>
          <w:b/>
          <w:i/>
        </w:rPr>
        <w:t xml:space="preserve">3. </w:t>
      </w:r>
      <w:r w:rsidR="006C6487" w:rsidRPr="001E7B1C">
        <w:rPr>
          <w:rFonts w:ascii="Verdana" w:hAnsi="Verdana"/>
          <w:b/>
          <w:i/>
        </w:rPr>
        <w:t xml:space="preserve">Конфиденциальность всего происходящего </w:t>
      </w:r>
    </w:p>
    <w:p w:rsidR="006C6487" w:rsidRPr="001E7B1C" w:rsidRDefault="006C6487" w:rsidP="006C6487">
      <w:pPr>
        <w:jc w:val="both"/>
        <w:rPr>
          <w:rFonts w:ascii="Verdana" w:hAnsi="Verdana"/>
        </w:rPr>
      </w:pPr>
      <w:r w:rsidRPr="001E7B1C">
        <w:rPr>
          <w:rFonts w:ascii="Verdana" w:hAnsi="Verdana"/>
        </w:rPr>
        <w:t>Все, что происходит во время тренинга, ни под каким предлогом не разглашается и не обсуждается вне тренинга. Это поможет участникам тренинга быть искренними и чувствовать себя свободно. Благодаря этому правилу, участники смогут доверять друг другу и группе в целом.</w:t>
      </w:r>
    </w:p>
    <w:p w:rsidR="006C6487" w:rsidRPr="001E7B1C" w:rsidRDefault="006C6487" w:rsidP="006C6487">
      <w:pPr>
        <w:ind w:left="709"/>
        <w:jc w:val="both"/>
        <w:rPr>
          <w:rFonts w:ascii="Verdana" w:hAnsi="Verdana"/>
        </w:rPr>
      </w:pPr>
    </w:p>
    <w:p w:rsidR="006C6487" w:rsidRPr="001E7B1C" w:rsidRDefault="00123327" w:rsidP="00123327">
      <w:pPr>
        <w:ind w:left="709"/>
        <w:jc w:val="both"/>
        <w:rPr>
          <w:rFonts w:ascii="Verdana" w:hAnsi="Verdana"/>
        </w:rPr>
      </w:pPr>
      <w:r>
        <w:rPr>
          <w:rFonts w:ascii="Verdana" w:hAnsi="Verdana"/>
          <w:b/>
          <w:i/>
        </w:rPr>
        <w:t xml:space="preserve">4. </w:t>
      </w:r>
      <w:r w:rsidR="006C6487" w:rsidRPr="001E7B1C">
        <w:rPr>
          <w:rFonts w:ascii="Verdana" w:hAnsi="Verdana"/>
          <w:b/>
          <w:i/>
        </w:rPr>
        <w:t>Персонификация высказываний</w:t>
      </w:r>
      <w:r w:rsidR="006C6487" w:rsidRPr="001E7B1C">
        <w:rPr>
          <w:rFonts w:ascii="Verdana" w:hAnsi="Verdana"/>
        </w:rPr>
        <w:t xml:space="preserve"> </w:t>
      </w:r>
    </w:p>
    <w:p w:rsidR="006C6487" w:rsidRPr="001E7B1C" w:rsidRDefault="006C6487" w:rsidP="006C6487">
      <w:pPr>
        <w:jc w:val="both"/>
        <w:rPr>
          <w:rFonts w:ascii="Verdana" w:hAnsi="Verdana"/>
        </w:rPr>
      </w:pPr>
      <w:r w:rsidRPr="001E7B1C">
        <w:rPr>
          <w:rFonts w:ascii="Verdana" w:hAnsi="Verdana"/>
        </w:rPr>
        <w:t>Безличные слова и выражения типа «Большинство людей считают, что</w:t>
      </w:r>
      <w:r w:rsidR="00123327">
        <w:rPr>
          <w:rFonts w:ascii="Verdana" w:hAnsi="Verdana"/>
        </w:rPr>
        <w:t>…</w:t>
      </w:r>
      <w:r w:rsidRPr="001E7B1C">
        <w:rPr>
          <w:rFonts w:ascii="Verdana" w:hAnsi="Verdana"/>
        </w:rPr>
        <w:t>», «Некоторые из нас думают</w:t>
      </w:r>
      <w:r w:rsidR="00123327">
        <w:rPr>
          <w:rFonts w:ascii="Verdana" w:hAnsi="Verdana"/>
        </w:rPr>
        <w:t>…</w:t>
      </w:r>
      <w:r w:rsidRPr="001E7B1C">
        <w:rPr>
          <w:rFonts w:ascii="Verdana" w:hAnsi="Verdana"/>
        </w:rPr>
        <w:t xml:space="preserve">» заменяем </w:t>
      </w:r>
      <w:proofErr w:type="gramStart"/>
      <w:r w:rsidRPr="001E7B1C">
        <w:rPr>
          <w:rFonts w:ascii="Verdana" w:hAnsi="Verdana"/>
        </w:rPr>
        <w:t>на</w:t>
      </w:r>
      <w:proofErr w:type="gramEnd"/>
      <w:r w:rsidRPr="001E7B1C">
        <w:rPr>
          <w:rFonts w:ascii="Verdana" w:hAnsi="Verdana"/>
        </w:rPr>
        <w:t xml:space="preserve"> «Я считаю, что</w:t>
      </w:r>
      <w:r w:rsidR="00123327">
        <w:rPr>
          <w:rFonts w:ascii="Verdana" w:hAnsi="Verdana"/>
        </w:rPr>
        <w:t>…</w:t>
      </w:r>
      <w:r w:rsidRPr="001E7B1C">
        <w:rPr>
          <w:rFonts w:ascii="Verdana" w:hAnsi="Verdana"/>
        </w:rPr>
        <w:t>», «Я думаю</w:t>
      </w:r>
      <w:r w:rsidR="00123327">
        <w:rPr>
          <w:rFonts w:ascii="Verdana" w:hAnsi="Verdana"/>
        </w:rPr>
        <w:t>…</w:t>
      </w:r>
      <w:r w:rsidRPr="001E7B1C">
        <w:rPr>
          <w:rFonts w:ascii="Verdana" w:hAnsi="Verdana"/>
        </w:rPr>
        <w:t xml:space="preserve">». </w:t>
      </w:r>
      <w:r w:rsidR="001E7B1C">
        <w:rPr>
          <w:rFonts w:ascii="Verdana" w:hAnsi="Verdana"/>
        </w:rPr>
        <w:t>Иначе</w:t>
      </w:r>
      <w:r w:rsidRPr="001E7B1C">
        <w:rPr>
          <w:rFonts w:ascii="Verdana" w:hAnsi="Verdana"/>
        </w:rPr>
        <w:t xml:space="preserve"> говоря, говорим только от своего имени и только лично кому-то. </w:t>
      </w:r>
    </w:p>
    <w:p w:rsidR="006C6487" w:rsidRPr="001E7B1C" w:rsidRDefault="006C6487" w:rsidP="006C6487">
      <w:pPr>
        <w:jc w:val="both"/>
        <w:rPr>
          <w:rFonts w:ascii="Verdana" w:hAnsi="Verdana"/>
        </w:rPr>
      </w:pPr>
    </w:p>
    <w:p w:rsidR="006C6487" w:rsidRPr="001E7B1C" w:rsidRDefault="00123327" w:rsidP="00123327">
      <w:pPr>
        <w:ind w:left="709"/>
        <w:jc w:val="both"/>
        <w:rPr>
          <w:rFonts w:ascii="Verdana" w:hAnsi="Verdana"/>
        </w:rPr>
      </w:pPr>
      <w:r>
        <w:rPr>
          <w:rFonts w:ascii="Verdana" w:hAnsi="Verdana"/>
          <w:b/>
          <w:i/>
        </w:rPr>
        <w:t xml:space="preserve">5. </w:t>
      </w:r>
      <w:r w:rsidR="006C6487" w:rsidRPr="001E7B1C">
        <w:rPr>
          <w:rFonts w:ascii="Verdana" w:hAnsi="Verdana"/>
          <w:b/>
          <w:i/>
        </w:rPr>
        <w:t>Искренность в общении</w:t>
      </w:r>
      <w:r w:rsidR="006C6487" w:rsidRPr="001E7B1C">
        <w:rPr>
          <w:rFonts w:ascii="Verdana" w:hAnsi="Verdana"/>
        </w:rPr>
        <w:t xml:space="preserve"> </w:t>
      </w:r>
    </w:p>
    <w:p w:rsidR="006C6487" w:rsidRPr="001E7B1C" w:rsidRDefault="006C6487" w:rsidP="006C6487">
      <w:pPr>
        <w:jc w:val="both"/>
        <w:rPr>
          <w:rFonts w:ascii="Verdana" w:hAnsi="Verdana"/>
        </w:rPr>
      </w:pPr>
      <w:r w:rsidRPr="001E7B1C">
        <w:rPr>
          <w:rFonts w:ascii="Verdana" w:hAnsi="Verdana"/>
        </w:rPr>
        <w:t>Во время тренинга говорить только то, что думаешь и чувствуешь, т.е. искренность должна заменить тактичное поведение.</w:t>
      </w:r>
    </w:p>
    <w:p w:rsidR="006C6487" w:rsidRPr="001E7B1C" w:rsidRDefault="006C6487" w:rsidP="006C6487">
      <w:pPr>
        <w:jc w:val="both"/>
        <w:rPr>
          <w:rFonts w:ascii="Verdana" w:hAnsi="Verdana"/>
        </w:rPr>
      </w:pPr>
    </w:p>
    <w:p w:rsidR="006C6487" w:rsidRPr="001E7B1C" w:rsidRDefault="00123327" w:rsidP="00123327">
      <w:pPr>
        <w:ind w:left="709"/>
        <w:jc w:val="both"/>
        <w:rPr>
          <w:rFonts w:ascii="Verdana" w:hAnsi="Verdana"/>
        </w:rPr>
      </w:pPr>
      <w:r>
        <w:rPr>
          <w:rFonts w:ascii="Verdana" w:hAnsi="Verdana"/>
          <w:b/>
          <w:i/>
        </w:rPr>
        <w:t xml:space="preserve">6. </w:t>
      </w:r>
      <w:r w:rsidR="006C6487" w:rsidRPr="001E7B1C">
        <w:rPr>
          <w:rFonts w:ascii="Verdana" w:hAnsi="Verdana"/>
          <w:b/>
          <w:i/>
        </w:rPr>
        <w:t>Недопустимость перехода «на личности»</w:t>
      </w:r>
      <w:r w:rsidR="006C6487" w:rsidRPr="001E7B1C">
        <w:rPr>
          <w:rFonts w:ascii="Verdana" w:hAnsi="Verdana"/>
        </w:rPr>
        <w:t xml:space="preserve"> </w:t>
      </w:r>
    </w:p>
    <w:p w:rsidR="006C6487" w:rsidRPr="001E7B1C" w:rsidRDefault="006C6487" w:rsidP="006C6487">
      <w:pPr>
        <w:jc w:val="both"/>
        <w:rPr>
          <w:rFonts w:ascii="Verdana" w:hAnsi="Verdana"/>
        </w:rPr>
      </w:pPr>
      <w:r w:rsidRPr="001E7B1C">
        <w:rPr>
          <w:rFonts w:ascii="Verdana" w:hAnsi="Verdana"/>
        </w:rPr>
        <w:t>Следует говорить не о личност</w:t>
      </w:r>
      <w:r w:rsidR="001E7B1C">
        <w:rPr>
          <w:rFonts w:ascii="Verdana" w:hAnsi="Verdana"/>
        </w:rPr>
        <w:t>и</w:t>
      </w:r>
      <w:r w:rsidRPr="001E7B1C">
        <w:rPr>
          <w:rFonts w:ascii="Verdana" w:hAnsi="Verdana"/>
        </w:rPr>
        <w:t xml:space="preserve">, </w:t>
      </w:r>
      <w:r w:rsidR="001E7B1C">
        <w:rPr>
          <w:rFonts w:ascii="Verdana" w:hAnsi="Verdana"/>
        </w:rPr>
        <w:t xml:space="preserve">не о </w:t>
      </w:r>
      <w:r w:rsidRPr="001E7B1C">
        <w:rPr>
          <w:rFonts w:ascii="Verdana" w:hAnsi="Verdana"/>
        </w:rPr>
        <w:t>каких-либо отрицательных качествах человека, а о его действиях.</w:t>
      </w:r>
    </w:p>
    <w:p w:rsidR="006C6487" w:rsidRPr="001E7B1C" w:rsidRDefault="006C6487" w:rsidP="006C6487">
      <w:pPr>
        <w:jc w:val="both"/>
        <w:rPr>
          <w:rFonts w:ascii="Verdana" w:hAnsi="Verdana"/>
        </w:rPr>
      </w:pPr>
    </w:p>
    <w:p w:rsidR="006C6487" w:rsidRPr="001E7B1C" w:rsidRDefault="00123327" w:rsidP="00123327">
      <w:pPr>
        <w:ind w:left="709"/>
        <w:jc w:val="both"/>
        <w:rPr>
          <w:rFonts w:ascii="Verdana" w:hAnsi="Verdana"/>
        </w:rPr>
      </w:pPr>
      <w:r>
        <w:rPr>
          <w:rFonts w:ascii="Verdana" w:hAnsi="Verdana"/>
          <w:b/>
          <w:i/>
        </w:rPr>
        <w:t xml:space="preserve">7. </w:t>
      </w:r>
      <w:r w:rsidR="006C6487" w:rsidRPr="001E7B1C">
        <w:rPr>
          <w:rFonts w:ascii="Verdana" w:hAnsi="Verdana"/>
          <w:b/>
          <w:i/>
        </w:rPr>
        <w:t>«Обратная связь»</w:t>
      </w:r>
      <w:r w:rsidR="006C6487" w:rsidRPr="001E7B1C">
        <w:rPr>
          <w:rFonts w:ascii="Verdana" w:hAnsi="Verdana"/>
        </w:rPr>
        <w:t xml:space="preserve"> </w:t>
      </w:r>
    </w:p>
    <w:p w:rsidR="00452C6A" w:rsidRPr="001E7B1C" w:rsidRDefault="006C6487" w:rsidP="00123327">
      <w:pPr>
        <w:jc w:val="both"/>
        <w:rPr>
          <w:rFonts w:ascii="Verdana" w:hAnsi="Verdana"/>
        </w:rPr>
      </w:pPr>
      <w:r w:rsidRPr="001E7B1C">
        <w:rPr>
          <w:rFonts w:ascii="Verdana" w:hAnsi="Verdana"/>
        </w:rPr>
        <w:t>Каждый участник должен дать почувствовать другим, как он к ним относится</w:t>
      </w:r>
      <w:r w:rsidR="00123327">
        <w:rPr>
          <w:rFonts w:ascii="Verdana" w:hAnsi="Verdana"/>
        </w:rPr>
        <w:t>.</w:t>
      </w:r>
    </w:p>
    <w:sectPr w:rsidR="00452C6A" w:rsidRPr="001E7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97B" w:rsidRDefault="002F397B" w:rsidP="00986B04">
      <w:r>
        <w:separator/>
      </w:r>
    </w:p>
  </w:endnote>
  <w:endnote w:type="continuationSeparator" w:id="0">
    <w:p w:rsidR="002F397B" w:rsidRDefault="002F397B" w:rsidP="00986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97B" w:rsidRDefault="002F397B" w:rsidP="00986B04">
      <w:r>
        <w:separator/>
      </w:r>
    </w:p>
  </w:footnote>
  <w:footnote w:type="continuationSeparator" w:id="0">
    <w:p w:rsidR="002F397B" w:rsidRDefault="002F397B" w:rsidP="00986B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F33F4"/>
    <w:multiLevelType w:val="hybridMultilevel"/>
    <w:tmpl w:val="5AF4D434"/>
    <w:lvl w:ilvl="0" w:tplc="CB0634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487"/>
    <w:rsid w:val="0007603F"/>
    <w:rsid w:val="000E5828"/>
    <w:rsid w:val="00123327"/>
    <w:rsid w:val="00176419"/>
    <w:rsid w:val="001E7B1C"/>
    <w:rsid w:val="002F397B"/>
    <w:rsid w:val="00452C6A"/>
    <w:rsid w:val="006C6487"/>
    <w:rsid w:val="0098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32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86B0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86B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86B0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86B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86B0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6B0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semiHidden/>
    <w:unhideWhenUsed/>
    <w:rsid w:val="00986B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32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86B0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86B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86B0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86B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86B0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6B0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semiHidden/>
    <w:unhideWhenUsed/>
    <w:rsid w:val="00986B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Чибисова</dc:creator>
  <cp:keywords/>
  <dc:description/>
  <cp:lastModifiedBy>User</cp:lastModifiedBy>
  <cp:revision>7</cp:revision>
  <dcterms:created xsi:type="dcterms:W3CDTF">2014-12-18T09:27:00Z</dcterms:created>
  <dcterms:modified xsi:type="dcterms:W3CDTF">2015-03-29T08:58:00Z</dcterms:modified>
</cp:coreProperties>
</file>